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rPr>
      </w:pPr>
      <w:bookmarkStart w:id="0" w:name="_GoBack"/>
      <w:bookmarkEnd w:id="0"/>
      <w:r>
        <w:rPr>
          <w:rFonts w:hint="default" w:ascii="?l?r ?ｾ’ｩ" w:hAnsi="?l?r ?ｾ’ｩ" w:eastAsia="?l?r ?ｾ’ｩ"/>
          <w:kern w:val="2"/>
          <w:sz w:val="24"/>
        </w:rPr>
        <w:t>様式第１号（第８条関係）</w:t>
      </w:r>
    </w:p>
    <w:p>
      <w:pPr>
        <w:pStyle w:val="0"/>
        <w:jc w:val="right"/>
        <w:rPr>
          <w:rFonts w:hint="default"/>
        </w:rPr>
      </w:pPr>
      <w:r>
        <w:rPr>
          <w:rFonts w:hint="default" w:ascii="?l?r ?ｾ’ｩ" w:hAnsi="?l?r ?ｾ’ｩ" w:eastAsia="?l?r ?ｾ’ｩ"/>
          <w:sz w:val="24"/>
        </w:rPr>
        <w:t>令和　　年　　月　　日</w:t>
      </w:r>
    </w:p>
    <w:p>
      <w:pPr>
        <w:pStyle w:val="0"/>
        <w:jc w:val="left"/>
        <w:rPr>
          <w:rFonts w:hint="default"/>
        </w:rPr>
      </w:pPr>
    </w:p>
    <w:p>
      <w:pPr>
        <w:pStyle w:val="0"/>
        <w:jc w:val="both"/>
        <w:rPr>
          <w:rFonts w:hint="default"/>
        </w:rPr>
      </w:pPr>
      <w:r>
        <w:rPr>
          <w:rFonts w:hint="default" w:ascii="?l?r ?ｾ’ｩ" w:hAnsi="?l?r ?ｾ’ｩ" w:eastAsia="?l?r ?ｾ’ｩ"/>
          <w:sz w:val="24"/>
        </w:rPr>
        <w:t>　えりも町長　様</w:t>
      </w:r>
    </w:p>
    <w:p>
      <w:pPr>
        <w:pStyle w:val="0"/>
        <w:spacing w:after="73" w:afterLines="20" w:afterAutospacing="0"/>
        <w:ind w:leftChars="0" w:rightChars="0" w:firstLine="4560" w:firstLineChars="1900"/>
        <w:jc w:val="both"/>
        <w:rPr>
          <w:rFonts w:hint="default"/>
        </w:rPr>
      </w:pPr>
      <w:r>
        <w:rPr>
          <w:rFonts w:hint="default" w:ascii="?l?r ?ｾ’ｩ" w:hAnsi="?l?r ?ｾ’ｩ" w:eastAsia="?l?r ?ｾ’ｩ"/>
          <w:sz w:val="24"/>
        </w:rPr>
        <w:t>申請者（保護者等）</w:t>
      </w:r>
    </w:p>
    <w:p>
      <w:pPr>
        <w:pStyle w:val="0"/>
        <w:spacing w:after="73" w:afterLines="20" w:afterAutospacing="0"/>
        <w:ind w:firstLine="4320" w:firstLineChars="1800"/>
        <w:jc w:val="both"/>
        <w:rPr>
          <w:rFonts w:hint="default"/>
        </w:rPr>
      </w:pPr>
      <w:r>
        <w:rPr>
          <w:rFonts w:hint="default" w:ascii="?l?r ?ｾ’ｩ" w:hAnsi="?l?r ?ｾ’ｩ" w:eastAsia="?l?r ?ｾ’ｩ"/>
          <w:sz w:val="24"/>
        </w:rPr>
        <w:t>住　　所　</w:t>
      </w:r>
      <w:r>
        <w:rPr>
          <w:rFonts w:hint="default" w:ascii="?l?r ?ｾ’ｩ" w:hAnsi="?l?r ?ｾ’ｩ" w:eastAsia="?l?r ?ｾ’ｩ"/>
          <w:sz w:val="24"/>
          <w:u w:val="single"/>
        </w:rPr>
        <w:t>　　　　　　　　　　　　　　　</w:t>
      </w:r>
    </w:p>
    <w:p>
      <w:pPr>
        <w:pStyle w:val="0"/>
        <w:spacing w:after="73" w:afterLines="20" w:afterAutospacing="0"/>
        <w:ind w:firstLine="4320" w:firstLineChars="1800"/>
        <w:jc w:val="both"/>
        <w:rPr>
          <w:rFonts w:hint="default"/>
        </w:rPr>
      </w:pPr>
      <w:r>
        <w:rPr>
          <w:rFonts w:hint="default" w:ascii="?l?r ?ｾ’ｩ" w:hAnsi="?l?r ?ｾ’ｩ" w:eastAsia="?l?r ?ｾ’ｩ"/>
          <w:sz w:val="24"/>
        </w:rPr>
        <w:t>氏　　名　</w:t>
      </w:r>
      <w:r>
        <w:rPr>
          <w:rFonts w:hint="default" w:ascii="?l?r ?ｾ’ｩ" w:hAnsi="?l?r ?ｾ’ｩ" w:eastAsia="?l?r ?ｾ’ｩ"/>
          <w:sz w:val="24"/>
          <w:u w:val="single"/>
        </w:rPr>
        <w:t>　　　　　　　　　　　　　　　</w:t>
      </w:r>
    </w:p>
    <w:p>
      <w:pPr>
        <w:pStyle w:val="0"/>
        <w:ind w:firstLine="4320" w:firstLineChars="1800"/>
        <w:jc w:val="both"/>
        <w:rPr>
          <w:rFonts w:hint="default"/>
          <w:u w:val="single"/>
        </w:rPr>
      </w:pPr>
      <w:r>
        <w:rPr>
          <w:rFonts w:hint="default" w:ascii="?l?r ?ｾ’ｩ" w:hAnsi="?l?r ?ｾ’ｩ" w:eastAsia="?l?r ?ｾ’ｩ"/>
          <w:sz w:val="24"/>
        </w:rPr>
        <w:t>電話番号　</w:t>
      </w:r>
      <w:r>
        <w:rPr>
          <w:rFonts w:hint="eastAsia" w:ascii="?l?r ?ｾ’ｩ" w:hAnsi="?l?r ?ｾ’ｩ" w:eastAsia="?l?r ?ｾ’ｩ"/>
          <w:sz w:val="24"/>
          <w:u w:val="single"/>
        </w:rPr>
        <w:t>　　　　―　　　　　―　　　　</w:t>
      </w:r>
    </w:p>
    <w:p>
      <w:pPr>
        <w:pStyle w:val="0"/>
        <w:jc w:val="both"/>
        <w:rPr>
          <w:rFonts w:hint="default"/>
        </w:rPr>
      </w:pPr>
    </w:p>
    <w:p>
      <w:pPr>
        <w:pStyle w:val="0"/>
        <w:jc w:val="center"/>
        <w:rPr>
          <w:rFonts w:hint="default"/>
        </w:rPr>
      </w:pPr>
      <w:r>
        <w:rPr>
          <w:rFonts w:hint="default" w:ascii="?l?r ?ｾ’ｩ" w:hAnsi="?l?r ?ｾ’ｩ" w:eastAsia="?l?r ?ｾ’ｩ"/>
          <w:sz w:val="24"/>
        </w:rPr>
        <w:t>えりも町乳児等通園支援事業利用申請書</w:t>
      </w:r>
    </w:p>
    <w:p>
      <w:pPr>
        <w:pStyle w:val="0"/>
        <w:jc w:val="both"/>
        <w:rPr>
          <w:rFonts w:hint="default"/>
        </w:rPr>
      </w:pPr>
    </w:p>
    <w:p>
      <w:pPr>
        <w:pStyle w:val="0"/>
        <w:jc w:val="both"/>
        <w:rPr>
          <w:rFonts w:hint="default"/>
        </w:rPr>
      </w:pPr>
      <w:r>
        <w:rPr>
          <w:rFonts w:hint="default" w:ascii="?l?r ?ｾ’ｩ" w:hAnsi="?l?r ?ｾ’ｩ" w:eastAsia="?l?r ?ｾ’ｩ"/>
          <w:sz w:val="24"/>
        </w:rPr>
        <w:t>　えりも町乳児等通園支援事業を利用したいので、えりも町乳児等通園支援事業実施要綱第８条第１項の規定により次のとおり申請します。</w:t>
      </w:r>
    </w:p>
    <w:tbl>
      <w:tblPr>
        <w:tblStyle w:val="11"/>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134"/>
        <w:gridCol w:w="567"/>
        <w:gridCol w:w="567"/>
        <w:gridCol w:w="1077"/>
        <w:gridCol w:w="2721"/>
        <w:gridCol w:w="2722"/>
      </w:tblGrid>
      <w:tr>
        <w:trPr>
          <w:cantSplit/>
        </w:trPr>
        <w:tc>
          <w:tcPr>
            <w:tcW w:w="1134"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利用児童</w:t>
            </w:r>
          </w:p>
        </w:tc>
        <w:tc>
          <w:tcPr>
            <w:tcW w:w="2211" w:type="dxa"/>
            <w:gridSpan w:val="3"/>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center"/>
              <w:rPr>
                <w:rFonts w:hint="default"/>
                <w:sz w:val="21"/>
              </w:rPr>
            </w:pPr>
            <w:r>
              <w:rPr>
                <w:rFonts w:hint="default" w:ascii="?l?r ?ｾ’ｩ" w:hAnsi="?l?r ?ｾ’ｩ" w:eastAsia="?l?r ?ｾ’ｩ"/>
                <w:sz w:val="21"/>
              </w:rPr>
              <w:t>(</w:t>
            </w:r>
            <w:r>
              <w:rPr>
                <w:rFonts w:hint="default" w:ascii="?l?r ?ｾ’ｩ" w:hAnsi="?l?r ?ｾ’ｩ" w:eastAsia="?l?r ?ｾ’ｩ"/>
                <w:sz w:val="21"/>
              </w:rPr>
              <w:t>フリガナ</w:t>
            </w:r>
            <w:r>
              <w:rPr>
                <w:rFonts w:hint="default" w:ascii="?l?r ?ｾ’ｩ" w:hAnsi="?l?r ?ｾ’ｩ" w:eastAsia="?l?r ?ｾ’ｩ"/>
                <w:sz w:val="21"/>
              </w:rPr>
              <w:t>)</w:t>
            </w:r>
          </w:p>
          <w:p>
            <w:pPr>
              <w:pStyle w:val="0"/>
              <w:wordWrap w:val="0"/>
              <w:autoSpaceDE w:val="0"/>
              <w:autoSpaceDN w:val="0"/>
              <w:snapToGrid w:val="0"/>
              <w:jc w:val="center"/>
              <w:rPr>
                <w:rFonts w:hint="default"/>
              </w:rPr>
            </w:pPr>
            <w:r>
              <w:rPr>
                <w:rFonts w:hint="default" w:ascii="?l?r ?ｾ’ｩ" w:hAnsi="?l?r ?ｾ’ｩ" w:eastAsia="?l?r ?ｾ’ｩ"/>
                <w:spacing w:val="164"/>
                <w:sz w:val="24"/>
                <w:fitText w:val="809" w:id="1"/>
              </w:rPr>
              <w:t>氏</w:t>
            </w:r>
            <w:r>
              <w:rPr>
                <w:rFonts w:hint="default" w:ascii="?l?r ?ｾ’ｩ" w:hAnsi="?l?r ?ｾ’ｩ" w:eastAsia="?l?r ?ｾ’ｩ"/>
                <w:spacing w:val="0"/>
                <w:sz w:val="24"/>
                <w:fitText w:val="809" w:id="1"/>
              </w:rPr>
              <w:t>名</w:t>
            </w:r>
          </w:p>
        </w:tc>
        <w:tc>
          <w:tcPr>
            <w:tcW w:w="2721"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生年月日（満年齢）</w:t>
            </w: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利用希望期間</w:t>
            </w:r>
          </w:p>
        </w:tc>
      </w:tr>
      <w:tr>
        <w:trPr>
          <w:cantSplit/>
          <w:trHeight w:val="737"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p>
        </w:tc>
        <w:tc>
          <w:tcPr>
            <w:tcW w:w="2211" w:type="dxa"/>
            <w:gridSpan w:val="3"/>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top"/>
          </w:tcPr>
          <w:p>
            <w:pPr>
              <w:pStyle w:val="0"/>
              <w:wordWrap w:val="0"/>
              <w:autoSpaceDE w:val="0"/>
              <w:autoSpaceDN w:val="0"/>
              <w:snapToGrid w:val="0"/>
              <w:jc w:val="center"/>
              <w:rPr>
                <w:rFonts w:hint="default"/>
                <w:sz w:val="21"/>
              </w:rPr>
            </w:pPr>
            <w:r>
              <w:rPr>
                <w:rFonts w:hint="default" w:ascii="?l?r ?ｾ’ｩ" w:hAnsi="?l?r ?ｾ’ｩ" w:eastAsia="?l?r ?ｾ’ｩ"/>
                <w:sz w:val="21"/>
              </w:rPr>
              <w:t>(</w:t>
            </w:r>
            <w:r>
              <w:rPr>
                <w:rFonts w:hint="default" w:ascii="?l?r ?ｾ’ｩ" w:hAnsi="?l?r ?ｾ’ｩ" w:eastAsia="?l?r ?ｾ’ｩ"/>
                <w:sz w:val="21"/>
              </w:rPr>
              <w:t>　　　　　　　　　</w:t>
            </w:r>
            <w:r>
              <w:rPr>
                <w:rFonts w:hint="default" w:ascii="?l?r ?ｾ’ｩ" w:hAnsi="?l?r ?ｾ’ｩ" w:eastAsia="?l?r ?ｾ’ｩ"/>
                <w:sz w:val="21"/>
              </w:rPr>
              <w:t>)</w:t>
            </w:r>
          </w:p>
        </w:tc>
        <w:tc>
          <w:tcPr>
            <w:tcW w:w="2721"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right"/>
              <w:rPr>
                <w:rFonts w:hint="default"/>
              </w:rPr>
            </w:pPr>
            <w:r>
              <w:rPr>
                <w:rFonts w:hint="default" w:ascii="?l?r ?ｾ’ｩ" w:hAnsi="?l?r ?ｾ’ｩ" w:eastAsia="?l?r ?ｾ’ｩ"/>
                <w:sz w:val="24"/>
              </w:rPr>
              <w:t>年　　月　　日</w:t>
            </w:r>
          </w:p>
          <w:p>
            <w:pPr>
              <w:pStyle w:val="0"/>
              <w:wordWrap w:val="0"/>
              <w:autoSpaceDE w:val="0"/>
              <w:autoSpaceDN w:val="0"/>
              <w:snapToGrid w:val="0"/>
              <w:jc w:val="right"/>
              <w:rPr>
                <w:rFonts w:hint="default"/>
              </w:rPr>
            </w:pPr>
            <w:r>
              <w:rPr>
                <w:rFonts w:hint="default" w:ascii="?l?r ?ｾ’ｩ" w:hAnsi="?l?r ?ｾ’ｩ" w:eastAsia="?l?r ?ｾ’ｩ"/>
                <w:sz w:val="24"/>
              </w:rPr>
              <w:t>（　　歳）</w:t>
            </w: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right"/>
              <w:rPr>
                <w:rFonts w:hint="default"/>
              </w:rPr>
            </w:pPr>
            <w:r>
              <w:rPr>
                <w:rFonts w:hint="default" w:ascii="?l?r ?ｾ’ｩ" w:hAnsi="?l?r ?ｾ’ｩ" w:eastAsia="?l?r ?ｾ’ｩ"/>
                <w:sz w:val="24"/>
              </w:rPr>
              <w:t>年　　月　　日～</w:t>
            </w:r>
          </w:p>
          <w:p>
            <w:pPr>
              <w:pStyle w:val="0"/>
              <w:wordWrap w:val="0"/>
              <w:autoSpaceDE w:val="0"/>
              <w:autoSpaceDN w:val="0"/>
              <w:snapToGrid w:val="0"/>
              <w:jc w:val="right"/>
              <w:rPr>
                <w:rFonts w:hint="default"/>
              </w:rPr>
            </w:pPr>
            <w:r>
              <w:rPr>
                <w:rFonts w:hint="default" w:ascii="?l?r ?ｾ’ｩ" w:hAnsi="?l?r ?ｾ’ｩ" w:eastAsia="?l?r ?ｾ’ｩ"/>
                <w:sz w:val="24"/>
              </w:rPr>
              <w:t>年　　月　　日　</w:t>
            </w:r>
          </w:p>
        </w:tc>
      </w:tr>
      <w:tr>
        <w:trPr>
          <w:cantSplit/>
          <w:trHeight w:val="737"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p>
        </w:tc>
        <w:tc>
          <w:tcPr>
            <w:tcW w:w="2211" w:type="dxa"/>
            <w:gridSpan w:val="3"/>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top"/>
          </w:tcPr>
          <w:p>
            <w:pPr>
              <w:pStyle w:val="0"/>
              <w:wordWrap w:val="0"/>
              <w:autoSpaceDE w:val="0"/>
              <w:autoSpaceDN w:val="0"/>
              <w:snapToGrid w:val="0"/>
              <w:jc w:val="center"/>
              <w:rPr>
                <w:rFonts w:hint="default"/>
                <w:sz w:val="21"/>
              </w:rPr>
            </w:pPr>
            <w:r>
              <w:rPr>
                <w:rFonts w:hint="default" w:ascii="?l?r ?ｾ’ｩ" w:hAnsi="?l?r ?ｾ’ｩ" w:eastAsia="?l?r ?ｾ’ｩ"/>
                <w:sz w:val="21"/>
              </w:rPr>
              <w:t>(</w:t>
            </w:r>
            <w:r>
              <w:rPr>
                <w:rFonts w:hint="default" w:ascii="?l?r ?ｾ’ｩ" w:hAnsi="?l?r ?ｾ’ｩ" w:eastAsia="?l?r ?ｾ’ｩ"/>
                <w:sz w:val="21"/>
              </w:rPr>
              <w:t>　　　　　　　　　</w:t>
            </w:r>
            <w:r>
              <w:rPr>
                <w:rFonts w:hint="default" w:ascii="?l?r ?ｾ’ｩ" w:hAnsi="?l?r ?ｾ’ｩ" w:eastAsia="?l?r ?ｾ’ｩ"/>
                <w:sz w:val="21"/>
              </w:rPr>
              <w:t>)</w:t>
            </w:r>
          </w:p>
        </w:tc>
        <w:tc>
          <w:tcPr>
            <w:tcW w:w="2721"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right"/>
              <w:rPr>
                <w:rFonts w:hint="default"/>
              </w:rPr>
            </w:pPr>
            <w:r>
              <w:rPr>
                <w:rFonts w:hint="default" w:ascii="?l?r ?ｾ’ｩ" w:hAnsi="?l?r ?ｾ’ｩ" w:eastAsia="?l?r ?ｾ’ｩ"/>
                <w:sz w:val="24"/>
              </w:rPr>
              <w:t>年　　月　　日</w:t>
            </w:r>
          </w:p>
          <w:p>
            <w:pPr>
              <w:pStyle w:val="0"/>
              <w:wordWrap w:val="0"/>
              <w:autoSpaceDE w:val="0"/>
              <w:autoSpaceDN w:val="0"/>
              <w:snapToGrid w:val="0"/>
              <w:jc w:val="right"/>
              <w:rPr>
                <w:rFonts w:hint="default"/>
              </w:rPr>
            </w:pPr>
            <w:r>
              <w:rPr>
                <w:rFonts w:hint="default" w:ascii="?l?r ?ｾ’ｩ" w:hAnsi="?l?r ?ｾ’ｩ" w:eastAsia="?l?r ?ｾ’ｩ"/>
                <w:sz w:val="24"/>
              </w:rPr>
              <w:t>（　　歳）</w:t>
            </w: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right"/>
              <w:rPr>
                <w:rFonts w:hint="default"/>
              </w:rPr>
            </w:pPr>
            <w:r>
              <w:rPr>
                <w:rFonts w:hint="default" w:ascii="?l?r ?ｾ’ｩ" w:hAnsi="?l?r ?ｾ’ｩ" w:eastAsia="?l?r ?ｾ’ｩ"/>
                <w:sz w:val="24"/>
              </w:rPr>
              <w:t>年　　月　　日～</w:t>
            </w:r>
          </w:p>
          <w:p>
            <w:pPr>
              <w:pStyle w:val="0"/>
              <w:wordWrap w:val="0"/>
              <w:autoSpaceDE w:val="0"/>
              <w:autoSpaceDN w:val="0"/>
              <w:snapToGrid w:val="0"/>
              <w:jc w:val="right"/>
              <w:rPr>
                <w:rFonts w:hint="default"/>
              </w:rPr>
            </w:pPr>
            <w:r>
              <w:rPr>
                <w:rFonts w:hint="default" w:ascii="?l?r ?ｾ’ｩ" w:hAnsi="?l?r ?ｾ’ｩ" w:eastAsia="?l?r ?ｾ’ｩ"/>
                <w:sz w:val="24"/>
              </w:rPr>
              <w:t>年　　月　　日　</w:t>
            </w:r>
          </w:p>
        </w:tc>
      </w:tr>
      <w:tr>
        <w:trPr>
          <w:cantSplit/>
          <w:trHeight w:val="737"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p>
        </w:tc>
        <w:tc>
          <w:tcPr>
            <w:tcW w:w="2211" w:type="dxa"/>
            <w:gridSpan w:val="3"/>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top"/>
          </w:tcPr>
          <w:p>
            <w:pPr>
              <w:pStyle w:val="0"/>
              <w:wordWrap w:val="0"/>
              <w:autoSpaceDE w:val="0"/>
              <w:autoSpaceDN w:val="0"/>
              <w:snapToGrid w:val="0"/>
              <w:jc w:val="center"/>
              <w:rPr>
                <w:rFonts w:hint="default"/>
                <w:sz w:val="21"/>
              </w:rPr>
            </w:pPr>
            <w:r>
              <w:rPr>
                <w:rFonts w:hint="default" w:ascii="?l?r ?ｾ’ｩ" w:hAnsi="?l?r ?ｾ’ｩ" w:eastAsia="?l?r ?ｾ’ｩ"/>
                <w:sz w:val="21"/>
              </w:rPr>
              <w:t>(</w:t>
            </w:r>
            <w:r>
              <w:rPr>
                <w:rFonts w:hint="default" w:ascii="?l?r ?ｾ’ｩ" w:hAnsi="?l?r ?ｾ’ｩ" w:eastAsia="?l?r ?ｾ’ｩ"/>
                <w:sz w:val="21"/>
              </w:rPr>
              <w:t>　　　　　　　　　</w:t>
            </w:r>
            <w:r>
              <w:rPr>
                <w:rFonts w:hint="default" w:ascii="?l?r ?ｾ’ｩ" w:hAnsi="?l?r ?ｾ’ｩ" w:eastAsia="?l?r ?ｾ’ｩ"/>
                <w:sz w:val="21"/>
              </w:rPr>
              <w:t>)</w:t>
            </w:r>
          </w:p>
        </w:tc>
        <w:tc>
          <w:tcPr>
            <w:tcW w:w="2721"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right"/>
              <w:rPr>
                <w:rFonts w:hint="default"/>
              </w:rPr>
            </w:pPr>
            <w:r>
              <w:rPr>
                <w:rFonts w:hint="default" w:ascii="?l?r ?ｾ’ｩ" w:hAnsi="?l?r ?ｾ’ｩ" w:eastAsia="?l?r ?ｾ’ｩ"/>
                <w:sz w:val="24"/>
              </w:rPr>
              <w:t>年　　月　　日</w:t>
            </w:r>
          </w:p>
          <w:p>
            <w:pPr>
              <w:pStyle w:val="0"/>
              <w:wordWrap w:val="0"/>
              <w:autoSpaceDE w:val="0"/>
              <w:autoSpaceDN w:val="0"/>
              <w:snapToGrid w:val="0"/>
              <w:jc w:val="right"/>
              <w:rPr>
                <w:rFonts w:hint="default"/>
              </w:rPr>
            </w:pPr>
            <w:r>
              <w:rPr>
                <w:rFonts w:hint="default" w:ascii="?l?r ?ｾ’ｩ" w:hAnsi="?l?r ?ｾ’ｩ" w:eastAsia="?l?r ?ｾ’ｩ"/>
                <w:sz w:val="24"/>
              </w:rPr>
              <w:t>（　　歳）</w:t>
            </w: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right"/>
              <w:rPr>
                <w:rFonts w:hint="default"/>
              </w:rPr>
            </w:pPr>
            <w:r>
              <w:rPr>
                <w:rFonts w:hint="default" w:ascii="?l?r ?ｾ’ｩ" w:hAnsi="?l?r ?ｾ’ｩ" w:eastAsia="?l?r ?ｾ’ｩ"/>
                <w:sz w:val="24"/>
              </w:rPr>
              <w:t>年　　月　　日～</w:t>
            </w:r>
          </w:p>
          <w:p>
            <w:pPr>
              <w:pStyle w:val="0"/>
              <w:wordWrap w:val="0"/>
              <w:autoSpaceDE w:val="0"/>
              <w:autoSpaceDN w:val="0"/>
              <w:snapToGrid w:val="0"/>
              <w:jc w:val="right"/>
              <w:rPr>
                <w:rFonts w:hint="default"/>
              </w:rPr>
            </w:pPr>
            <w:r>
              <w:rPr>
                <w:rFonts w:hint="default" w:ascii="?l?r ?ｾ’ｩ" w:hAnsi="?l?r ?ｾ’ｩ" w:eastAsia="?l?r ?ｾ’ｩ"/>
                <w:sz w:val="24"/>
              </w:rPr>
              <w:t>年　　月　　日　</w:t>
            </w:r>
          </w:p>
        </w:tc>
      </w:tr>
      <w:tr>
        <w:trPr>
          <w:cantSplit/>
          <w:trHeight w:val="432"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緊急</w:t>
            </w:r>
          </w:p>
          <w:p>
            <w:pPr>
              <w:pStyle w:val="0"/>
              <w:wordWrap w:val="0"/>
              <w:autoSpaceDE w:val="0"/>
              <w:autoSpaceDN w:val="0"/>
              <w:jc w:val="center"/>
              <w:rPr>
                <w:rFonts w:hint="default"/>
              </w:rPr>
            </w:pPr>
            <w:r>
              <w:rPr>
                <w:rFonts w:hint="default" w:ascii="?l?r ?ｾ’ｩ" w:hAnsi="?l?r ?ｾ’ｩ" w:eastAsia="?l?r ?ｾ’ｩ"/>
                <w:sz w:val="24"/>
              </w:rPr>
              <w:t>連絡先</w:t>
            </w:r>
          </w:p>
        </w:tc>
        <w:tc>
          <w:tcPr>
            <w:tcW w:w="1134"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center"/>
              <w:rPr>
                <w:rFonts w:hint="default"/>
              </w:rPr>
            </w:pPr>
            <w:r>
              <w:rPr>
                <w:rFonts w:hint="default" w:ascii="?l?r ?ｾ’ｩ" w:hAnsi="?l?r ?ｾ’ｩ" w:eastAsia="?l?r ?ｾ’ｩ"/>
                <w:sz w:val="24"/>
              </w:rPr>
              <w:t>児童との続柄</w:t>
            </w:r>
          </w:p>
        </w:tc>
        <w:tc>
          <w:tcPr>
            <w:tcW w:w="3798"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氏名</w:t>
            </w: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電話番号</w:t>
            </w:r>
          </w:p>
        </w:tc>
      </w:tr>
      <w:tr>
        <w:trPr>
          <w:cantSplit/>
          <w:trHeight w:val="454"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top"/>
          </w:tcPr>
          <w:p>
            <w:pPr>
              <w:pStyle w:val="0"/>
              <w:wordWrap w:val="0"/>
              <w:autoSpaceDE w:val="0"/>
              <w:autoSpaceDN w:val="0"/>
              <w:jc w:val="center"/>
              <w:rPr>
                <w:rFonts w:hint="default"/>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c>
          <w:tcPr>
            <w:tcW w:w="3798"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r>
      <w:tr>
        <w:trPr>
          <w:cantSplit/>
          <w:trHeight w:val="454"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top"/>
          </w:tcPr>
          <w:p>
            <w:pPr>
              <w:pStyle w:val="0"/>
              <w:wordWrap w:val="0"/>
              <w:autoSpaceDE w:val="0"/>
              <w:autoSpaceDN w:val="0"/>
              <w:jc w:val="center"/>
              <w:rPr>
                <w:rFonts w:hint="default"/>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c>
          <w:tcPr>
            <w:tcW w:w="3798"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r>
      <w:tr>
        <w:trPr>
          <w:cantSplit/>
          <w:trHeight w:val="454"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top"/>
          </w:tcPr>
          <w:p>
            <w:pPr>
              <w:pStyle w:val="0"/>
              <w:wordWrap w:val="0"/>
              <w:autoSpaceDE w:val="0"/>
              <w:autoSpaceDN w:val="0"/>
              <w:jc w:val="center"/>
              <w:rPr>
                <w:rFonts w:hint="default"/>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c>
          <w:tcPr>
            <w:tcW w:w="3798" w:type="dxa"/>
            <w:gridSpan w:val="2"/>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c>
          <w:tcPr>
            <w:tcW w:w="2722" w:type="dxa"/>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both"/>
              <w:rPr>
                <w:rFonts w:hint="default"/>
              </w:rPr>
            </w:pPr>
          </w:p>
        </w:tc>
      </w:tr>
      <w:tr>
        <w:trPr>
          <w:cantSplit/>
          <w:trHeight w:val="595"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default" w:ascii="?l?r ?ｾ’ｩ" w:hAnsi="?l?r ?ｾ’ｩ" w:eastAsia="?l?r ?ｾ’ｩ"/>
                <w:sz w:val="24"/>
              </w:rPr>
              <w:t>保護者</w:t>
            </w:r>
          </w:p>
          <w:p>
            <w:pPr>
              <w:pStyle w:val="0"/>
              <w:wordWrap w:val="0"/>
              <w:autoSpaceDE w:val="0"/>
              <w:autoSpaceDN w:val="0"/>
              <w:jc w:val="center"/>
              <w:rPr>
                <w:rFonts w:hint="default"/>
              </w:rPr>
            </w:pPr>
            <w:r>
              <w:rPr>
                <w:rFonts w:hint="default" w:ascii="?l?r ?ｾ’ｩ" w:hAnsi="?l?r ?ｾ’ｩ" w:eastAsia="?l?r ?ｾ’ｩ"/>
                <w:sz w:val="24"/>
              </w:rPr>
              <w:t>同意欄</w:t>
            </w:r>
          </w:p>
        </w:tc>
        <w:tc>
          <w:tcPr>
            <w:tcW w:w="7654" w:type="dxa"/>
            <w:gridSpan w:val="5"/>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left"/>
              <w:rPr>
                <w:rFonts w:hint="default"/>
              </w:rPr>
            </w:pPr>
            <w:r>
              <w:rPr>
                <w:rFonts w:hint="eastAsia" w:ascii="?l?r ?ｾ’ｩ" w:hAnsi="?l?r ?ｾ’ｩ" w:eastAsia="?l?r ?ｾ’ｩ"/>
                <w:sz w:val="24"/>
              </w:rPr>
              <w:t>※内容をご確認の上、チェックをしてください。</w:t>
            </w:r>
          </w:p>
        </w:tc>
      </w:tr>
      <w:tr>
        <w:trPr>
          <w:cantSplit/>
          <w:trHeight w:val="567"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distribute"/>
              <w:rPr>
                <w:rFonts w:hint="default"/>
              </w:rPr>
            </w:pPr>
          </w:p>
        </w:tc>
        <w:tc>
          <w:tcPr>
            <w:tcW w:w="567" w:type="dxa"/>
            <w:tcBorders>
              <w:top w:val="single" w:color="auto" w:sz="4" w:space="0"/>
              <w:left w:val="single" w:color="auto" w:sz="4" w:space="0"/>
              <w:bottom w:val="dotted" w:color="auto" w:sz="4" w:space="0"/>
              <w:right w:val="dotted"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eastAsia" w:ascii="?l?r ?ｾ’ｩ" w:hAnsi="?l?r ?ｾ’ｩ" w:eastAsia="?l?r ?ｾ’ｩ"/>
                <w:sz w:val="24"/>
              </w:rPr>
              <w:t>□</w:t>
            </w:r>
          </w:p>
        </w:tc>
        <w:tc>
          <w:tcPr>
            <w:tcW w:w="7087" w:type="dxa"/>
            <w:gridSpan w:val="4"/>
            <w:tcBorders>
              <w:top w:val="single" w:color="auto" w:sz="4" w:space="0"/>
              <w:left w:val="dotted" w:color="auto" w:sz="4" w:space="0"/>
              <w:bottom w:val="dotted"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left"/>
              <w:rPr>
                <w:rFonts w:hint="default"/>
              </w:rPr>
            </w:pPr>
            <w:r>
              <w:rPr>
                <w:rFonts w:hint="default" w:ascii="?l?r ?ｾ’ｩ" w:hAnsi="?l?r ?ｾ’ｩ" w:eastAsia="?l?r ?ｾ’ｩ"/>
                <w:sz w:val="24"/>
              </w:rPr>
              <w:t>通園前及び通園期間中に受診した町の乳幼児健診、療育相談等の児童の発達状況について、医療機関や関係機関（保健福祉課、保育所・認定こども園等、以下同じ。）に必要な情報を照会・提供すること。</w:t>
            </w:r>
          </w:p>
        </w:tc>
      </w:tr>
      <w:tr>
        <w:trPr>
          <w:cantSplit/>
          <w:trHeight w:val="567"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distribute"/>
              <w:rPr>
                <w:rFonts w:hint="default"/>
              </w:rPr>
            </w:pPr>
          </w:p>
        </w:tc>
        <w:tc>
          <w:tcPr>
            <w:tcW w:w="567" w:type="dxa"/>
            <w:tcBorders>
              <w:top w:val="dotted" w:color="auto" w:sz="4" w:space="0"/>
              <w:left w:val="single" w:color="auto" w:sz="4" w:space="0"/>
              <w:bottom w:val="dotted" w:color="auto" w:sz="4" w:space="0"/>
              <w:right w:val="dotted"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eastAsia" w:ascii="?l?r ?ｾ’ｩ" w:hAnsi="?l?r ?ｾ’ｩ" w:eastAsia="?l?r ?ｾ’ｩ"/>
                <w:sz w:val="24"/>
              </w:rPr>
              <w:t>□</w:t>
            </w:r>
          </w:p>
        </w:tc>
        <w:tc>
          <w:tcPr>
            <w:tcW w:w="7087" w:type="dxa"/>
            <w:gridSpan w:val="4"/>
            <w:tcBorders>
              <w:top w:val="dotted" w:color="auto" w:sz="4" w:space="0"/>
              <w:left w:val="dotted" w:color="auto" w:sz="4" w:space="0"/>
              <w:bottom w:val="dotted"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left"/>
              <w:rPr>
                <w:rFonts w:hint="default"/>
              </w:rPr>
            </w:pPr>
            <w:r>
              <w:rPr>
                <w:rFonts w:hint="default" w:ascii="?l?r ?ｾ’ｩ" w:hAnsi="?l?r ?ｾ’ｩ" w:eastAsia="?l?r ?ｾ’ｩ"/>
                <w:sz w:val="24"/>
              </w:rPr>
              <w:t>通園期間中の児童の状況等について、関係機関に必要な情報を照会・提供すること。</w:t>
            </w:r>
          </w:p>
        </w:tc>
      </w:tr>
      <w:tr>
        <w:trPr>
          <w:cantSplit/>
          <w:trHeight w:val="567"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jc w:val="distribute"/>
              <w:rPr>
                <w:rFonts w:hint="default"/>
              </w:rPr>
            </w:pPr>
          </w:p>
        </w:tc>
        <w:tc>
          <w:tcPr>
            <w:tcW w:w="567" w:type="dxa"/>
            <w:tcBorders>
              <w:top w:val="dotted" w:color="auto" w:sz="4" w:space="0"/>
              <w:left w:val="single" w:color="auto" w:sz="4" w:space="0"/>
              <w:bottom w:val="single" w:color="auto" w:sz="4" w:space="0"/>
              <w:right w:val="dotted" w:color="auto" w:sz="4" w:space="0"/>
              <w:tl2br w:val="nil"/>
              <w:tr2bl w:val="nil"/>
            </w:tcBorders>
            <w:tcMar>
              <w:top w:w="0" w:type="dxa"/>
              <w:left w:w="57" w:type="dxa"/>
              <w:bottom w:w="0" w:type="dxa"/>
              <w:right w:w="57" w:type="dxa"/>
            </w:tcMar>
            <w:vAlign w:val="center"/>
          </w:tcPr>
          <w:p>
            <w:pPr>
              <w:pStyle w:val="0"/>
              <w:wordWrap w:val="0"/>
              <w:autoSpaceDE w:val="0"/>
              <w:autoSpaceDN w:val="0"/>
              <w:jc w:val="center"/>
              <w:rPr>
                <w:rFonts w:hint="default"/>
              </w:rPr>
            </w:pPr>
            <w:r>
              <w:rPr>
                <w:rFonts w:hint="eastAsia" w:ascii="?l?r ?ｾ’ｩ" w:hAnsi="?l?r ?ｾ’ｩ" w:eastAsia="?l?r ?ｾ’ｩ"/>
                <w:sz w:val="24"/>
              </w:rPr>
              <w:t>□</w:t>
            </w:r>
          </w:p>
        </w:tc>
        <w:tc>
          <w:tcPr>
            <w:tcW w:w="7087" w:type="dxa"/>
            <w:gridSpan w:val="4"/>
            <w:tcBorders>
              <w:top w:val="dotted" w:color="auto" w:sz="4" w:space="0"/>
              <w:left w:val="dotted" w:color="auto" w:sz="4" w:space="0"/>
              <w:bottom w:val="single" w:color="auto" w:sz="4" w:space="0"/>
              <w:right w:val="single" w:color="auto" w:sz="4" w:space="0"/>
              <w:tl2br w:val="nil"/>
              <w:tr2bl w:val="nil"/>
            </w:tcBorders>
            <w:tcMar>
              <w:top w:w="0" w:type="dxa"/>
              <w:left w:w="57" w:type="dxa"/>
              <w:bottom w:w="0" w:type="dxa"/>
              <w:right w:w="57" w:type="dxa"/>
            </w:tcMar>
            <w:vAlign w:val="center"/>
          </w:tcPr>
          <w:p>
            <w:pPr>
              <w:pStyle w:val="0"/>
              <w:wordWrap w:val="0"/>
              <w:autoSpaceDE w:val="0"/>
              <w:autoSpaceDN w:val="0"/>
              <w:snapToGrid w:val="0"/>
              <w:jc w:val="left"/>
              <w:rPr>
                <w:rFonts w:hint="default"/>
              </w:rPr>
            </w:pPr>
            <w:r>
              <w:rPr>
                <w:rFonts w:hint="default" w:ascii="?l?r ?ｾ’ｩ" w:hAnsi="?l?r ?ｾ’ｩ" w:eastAsia="?l?r ?ｾ’ｩ"/>
                <w:sz w:val="24"/>
              </w:rPr>
              <w:t>継続的な子どもの育ちを支えるため、町内保育所・認定こども園等の入園時に、えりも町乳児等通園支援事業を利用した際の児童の様子等の情報を提供すること。</w:t>
            </w:r>
          </w:p>
        </w:tc>
      </w:tr>
    </w:tbl>
    <w:p>
      <w:pPr>
        <w:pStyle w:val="0"/>
        <w:spacing w:line="20" w:lineRule="exact"/>
        <w:jc w:val="both"/>
        <w:rPr>
          <w:rFonts w:hint="default"/>
        </w:rPr>
      </w:pPr>
    </w:p>
    <w:sectPr>
      <w:pgSz w:w="11906" w:h="16838"/>
      <w:pgMar w:top="1418" w:right="1418" w:bottom="1418" w:left="1701" w:header="851" w:footer="992" w:gutter="0"/>
      <w:cols w:space="720"/>
      <w:textDirection w:val="lrTb"/>
      <w:docGrid w:type="linesAndChars" w:linePitch="407" w:charSpace="-17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ｾ’ｩ">
    <w:panose1 w:val="00000000000000000000"/>
    <w:charset w:val="80"/>
    <w:family w:val="roman"/>
    <w:notTrueType/>
    <w:pitch w:val="fixed"/>
    <w:sig w:usb0="00000000" w:usb1="00000000" w:usb2="00000000" w:usb3="00000000" w:csb0="00000000" w:csb1="00000000"/>
  </w:font>
  <w:font w:name="@?l?r ?ｾ’ｩ">
    <w:panose1 w:val="00000000000000000000"/>
    <w:charset w:val="80"/>
    <w:family w:val="roman"/>
    <w:notTrueType/>
    <w:pitch w:val="fixed"/>
    <w:sig w:usb0="00000000" w:usb1="00000000" w:usb2="00000000" w:usb3="00000000" w:csb0="00000000" w:csb1="00000000"/>
  </w:font>
  <w:font w:name="@?・ｾ’ｩ">
    <w:panose1 w:val="00000000000000000000"/>
    <w:charset w:val="80"/>
    <w:family w:val="roman"/>
    <w:notTrueType/>
    <w:pitch w:val="fixed"/>
    <w:sig w:usb0="00000000" w:usb1="00000000" w:usb2="00000000" w:usb3="00000000" w:csb0="00000000" w:csb1="00000000"/>
  </w:font>
  <w:font w:name="?・S?V?b?N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rawingGridVerticalSpacing w:val="4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r ?ｾ’ｩ" w:hAnsi="?l?r ?ｾ’ｩ" w:eastAsia="?l?r ?ｾ’ｩ"/>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l?r ?ｾ’ｩ" w:hAnsi="?l?r ?ｾ’ｩ" w:eastAsia="?l?r ?ｾ’ｩ"/>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qFormat/>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qFormat/>
    <w:rPr>
      <w:b w:val="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445</Characters>
  <Application>JUST Note</Application>
  <Lines>188</Lines>
  <Paragraphs>43</Paragraphs>
  <CharactersWithSpaces>576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荒井　傑</dc:creator>
  <cp:lastModifiedBy>荒井 傑</cp:lastModifiedBy>
  <cp:lastPrinted>2024-06-13T15:46:00Z</cp:lastPrinted>
  <dcterms:created xsi:type="dcterms:W3CDTF">2025-07-15T15:22:00Z</dcterms:created>
  <dcterms:modified xsi:type="dcterms:W3CDTF">2025-12-16T02:26:15Z</dcterms:modified>
  <cp:revision>11</cp:revision>
</cp:coreProperties>
</file>